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B5DA" w14:textId="3F8D7274" w:rsidR="00AF3097" w:rsidRDefault="00000000">
      <w:pPr>
        <w:pStyle w:val="Body"/>
        <w:jc w:val="center"/>
        <w:rPr>
          <w:b/>
          <w:bCs/>
          <w:u w:val="single"/>
        </w:rPr>
      </w:pPr>
      <w:r>
        <w:rPr>
          <w:b/>
          <w:bCs/>
          <w:u w:val="single"/>
        </w:rPr>
        <w:t>Hartington Upper Quarter Parish Council</w:t>
      </w:r>
      <w:r w:rsidR="00F833A9" w:rsidRPr="00F833A9">
        <w:rPr>
          <w:b/>
          <w:bCs/>
        </w:rPr>
        <w:tab/>
      </w:r>
      <w:r w:rsidR="00F833A9" w:rsidRPr="00F833A9">
        <w:rPr>
          <w:b/>
          <w:bCs/>
        </w:rPr>
        <w:tab/>
      </w:r>
    </w:p>
    <w:p w14:paraId="716B6E91" w14:textId="6606D58F" w:rsidR="00AF3097" w:rsidRDefault="00DA4AFB">
      <w:pPr>
        <w:pStyle w:val="Body"/>
        <w:jc w:val="center"/>
      </w:pPr>
      <w:r>
        <w:t xml:space="preserve">Minutes of meeting held </w:t>
      </w:r>
      <w:r w:rsidR="00C145A2">
        <w:t xml:space="preserve">on </w:t>
      </w:r>
      <w:r w:rsidR="000E5639">
        <w:t>3 September</w:t>
      </w:r>
      <w:r>
        <w:t xml:space="preserve"> 2025</w:t>
      </w:r>
      <w:r w:rsidR="00C145A2">
        <w:t xml:space="preserve"> at </w:t>
      </w:r>
      <w:proofErr w:type="spellStart"/>
      <w:r w:rsidR="00C145A2">
        <w:t>Brandside</w:t>
      </w:r>
      <w:proofErr w:type="spellEnd"/>
      <w:r w:rsidR="00C145A2">
        <w:t xml:space="preserve"> Parish Hall</w:t>
      </w:r>
      <w:r w:rsidR="00926D38">
        <w:t xml:space="preserve"> SK17 0SF,</w:t>
      </w:r>
      <w:r w:rsidR="00C145A2">
        <w:t xml:space="preserve"> at 7.30pm</w:t>
      </w:r>
    </w:p>
    <w:p w14:paraId="417DB2FA" w14:textId="77777777" w:rsidR="00AF3097" w:rsidRPr="001901B9" w:rsidRDefault="00AF3097">
      <w:pPr>
        <w:pStyle w:val="Body"/>
        <w:jc w:val="center"/>
        <w:rPr>
          <w:sz w:val="16"/>
          <w:szCs w:val="16"/>
        </w:rPr>
      </w:pPr>
    </w:p>
    <w:p w14:paraId="17E459E4" w14:textId="319655AC" w:rsidR="001901B9" w:rsidRDefault="00000000">
      <w:pPr>
        <w:pStyle w:val="Body"/>
      </w:pPr>
      <w:r>
        <w:t>Present: Cllr</w:t>
      </w:r>
      <w:r w:rsidR="00894104">
        <w:t>s</w:t>
      </w:r>
      <w:r>
        <w:t xml:space="preserve"> Mellor (</w:t>
      </w:r>
      <w:r w:rsidR="00894104">
        <w:t>c</w:t>
      </w:r>
      <w:r>
        <w:t xml:space="preserve">hair), </w:t>
      </w:r>
      <w:r w:rsidR="00894104">
        <w:t xml:space="preserve">Jackson, </w:t>
      </w:r>
      <w:r>
        <w:t xml:space="preserve">Staden, </w:t>
      </w:r>
      <w:r w:rsidR="00894104">
        <w:t>Temperley - and (from item 4) Oliver and Watson</w:t>
      </w:r>
    </w:p>
    <w:p w14:paraId="0E47F5DE" w14:textId="175080E7" w:rsidR="00AF3097" w:rsidRDefault="001901B9">
      <w:pPr>
        <w:pStyle w:val="Body"/>
      </w:pPr>
      <w:r>
        <w:t xml:space="preserve">Also in attendance: </w:t>
      </w:r>
      <w:r w:rsidR="00230AE7">
        <w:t xml:space="preserve">County Cllr L </w:t>
      </w:r>
      <w:proofErr w:type="spellStart"/>
      <w:r w:rsidR="00230AE7">
        <w:t>Grooby</w:t>
      </w:r>
      <w:proofErr w:type="spellEnd"/>
      <w:r w:rsidR="00230AE7">
        <w:t xml:space="preserve">, </w:t>
      </w:r>
      <w:r w:rsidR="00926D38">
        <w:t xml:space="preserve">Locum </w:t>
      </w:r>
      <w:r>
        <w:t>Clerk</w:t>
      </w:r>
      <w:r w:rsidR="00230AE7">
        <w:t xml:space="preserve"> P Leppard </w:t>
      </w:r>
      <w:r>
        <w:t xml:space="preserve">plus </w:t>
      </w:r>
      <w:r w:rsidR="00926D38" w:rsidRPr="000A7B2D">
        <w:rPr>
          <w:i/>
          <w:iCs/>
        </w:rPr>
        <w:t>c</w:t>
      </w:r>
      <w:r w:rsidR="00926D38">
        <w:t>.</w:t>
      </w:r>
      <w:r w:rsidR="000E5639">
        <w:t>20</w:t>
      </w:r>
      <w:r>
        <w:t xml:space="preserve"> members of the public</w:t>
      </w:r>
    </w:p>
    <w:p w14:paraId="79AFFF57" w14:textId="77777777" w:rsidR="00AF3097" w:rsidRPr="001901B9" w:rsidRDefault="00AF3097">
      <w:pPr>
        <w:pStyle w:val="Body"/>
        <w:rPr>
          <w:sz w:val="16"/>
          <w:szCs w:val="16"/>
        </w:rPr>
      </w:pPr>
    </w:p>
    <w:tbl>
      <w:tblPr>
        <w:tblW w:w="974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473"/>
      </w:tblGrid>
      <w:tr w:rsidR="00230AE7" w14:paraId="0EA9AF37" w14:textId="77777777" w:rsidTr="00230AE7">
        <w:trPr>
          <w:trHeight w:val="48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3A78F" w14:textId="77777777" w:rsidR="00230AE7" w:rsidRDefault="00230AE7" w:rsidP="001901B9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1C01" w14:textId="77777777" w:rsidR="00230AE7" w:rsidRDefault="00230AE7" w:rsidP="001901B9">
            <w:pPr>
              <w:pStyle w:val="TableStyle2"/>
            </w:pPr>
            <w:r>
              <w:rPr>
                <w:rFonts w:eastAsia="Arial Unicode MS" w:cs="Arial Unicode MS"/>
              </w:rPr>
              <w:t>Apologies for absence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EFA01" w14:textId="3C38BAEF" w:rsidR="00230AE7" w:rsidRDefault="00230AE7" w:rsidP="001901B9">
            <w:pPr>
              <w:pStyle w:val="TableStyle2"/>
            </w:pPr>
            <w:r>
              <w:rPr>
                <w:rFonts w:eastAsia="Arial Unicode MS" w:cs="Arial Unicode MS"/>
              </w:rPr>
              <w:t>Nil</w:t>
            </w:r>
          </w:p>
        </w:tc>
      </w:tr>
      <w:tr w:rsidR="00230AE7" w14:paraId="021B3379" w14:textId="77777777" w:rsidTr="00230AE7">
        <w:trPr>
          <w:trHeight w:val="48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1332" w14:textId="68924760" w:rsidR="00230AE7" w:rsidRDefault="00230AE7" w:rsidP="001901B9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F4CB6" w14:textId="33713848" w:rsidR="00230AE7" w:rsidRDefault="00230AE7" w:rsidP="001901B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Declarations of interests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EE384" w14:textId="26DFA38E" w:rsidR="00230AE7" w:rsidRDefault="00230AE7" w:rsidP="001901B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Cllr Temperley declared interests as part-owner of School House and as partner of the owner of the former Methodist land adjacent to the Parish Hall.</w:t>
            </w:r>
          </w:p>
        </w:tc>
      </w:tr>
      <w:tr w:rsidR="00230AE7" w14:paraId="307EDF3A" w14:textId="77777777" w:rsidTr="00230AE7">
        <w:trPr>
          <w:trHeight w:val="48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4CE45" w14:textId="0E468DFD" w:rsidR="00230AE7" w:rsidRDefault="00230AE7" w:rsidP="001901B9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A1898" w14:textId="2D571CAC" w:rsidR="00230AE7" w:rsidRDefault="00230AE7" w:rsidP="001901B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Co-option to councillor vacancies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E256E" w14:textId="67F738D8" w:rsidR="00230AE7" w:rsidRDefault="00230AE7" w:rsidP="00171AB1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It was resolved to co-opt Barry Watson to the vacancy in East Ward (2 votes for, 2 against, with the chair’s casting vote then deployed). It was then resolved to co-opt Suzanne Oliver to the vacancy in West Ward (3 votes for, 1 against). Cllrs Oliver and Watson then each signed a Declaration of Acceptance of Office.</w:t>
            </w:r>
          </w:p>
        </w:tc>
      </w:tr>
      <w:tr w:rsidR="00230AE7" w14:paraId="2F2379A3" w14:textId="77777777" w:rsidTr="00230AE7">
        <w:trPr>
          <w:trHeight w:val="48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3B713" w14:textId="791964DA" w:rsidR="00230AE7" w:rsidRDefault="00230AE7" w:rsidP="001901B9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4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31769" w14:textId="3E8B6227" w:rsidR="00230AE7" w:rsidRDefault="00230AE7" w:rsidP="001901B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Public participation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60A3C" w14:textId="3A40E38D" w:rsidR="00230AE7" w:rsidRDefault="00230AE7" w:rsidP="001901B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A member of the public made some observations about (</w:t>
            </w:r>
            <w:proofErr w:type="spellStart"/>
            <w:r>
              <w:rPr>
                <w:rFonts w:eastAsia="Arial Unicode MS" w:cs="Arial Unicode MS"/>
              </w:rPr>
              <w:t>i</w:t>
            </w:r>
            <w:proofErr w:type="spellEnd"/>
            <w:r>
              <w:rPr>
                <w:rFonts w:eastAsia="Arial Unicode MS" w:cs="Arial Unicode MS"/>
              </w:rPr>
              <w:t xml:space="preserve">) the minutes of the Council’s 4 June meeting, (ii) availability to the public of Council meeting papers and (iii) several matters which would arise under agenda item 15. </w:t>
            </w:r>
          </w:p>
        </w:tc>
      </w:tr>
      <w:tr w:rsidR="00230AE7" w14:paraId="15A2F5D5" w14:textId="77777777" w:rsidTr="00230AE7">
        <w:trPr>
          <w:trHeight w:val="48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382F6" w14:textId="249BC3CE" w:rsidR="00230AE7" w:rsidRPr="00EA7173" w:rsidRDefault="00230AE7" w:rsidP="001901B9">
            <w:pPr>
              <w:jc w:val="right"/>
            </w:pPr>
            <w:r w:rsidRPr="00EA7173"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3D0C3" w14:textId="789BCC30" w:rsidR="00230AE7" w:rsidRPr="00EA7173" w:rsidRDefault="00230AE7" w:rsidP="001901B9">
            <w:pPr>
              <w:pStyle w:val="TableStyle2"/>
            </w:pPr>
            <w:r w:rsidRPr="00EA7173">
              <w:rPr>
                <w:rFonts w:eastAsia="Arial Unicode MS" w:cs="Arial Unicode MS"/>
              </w:rPr>
              <w:t xml:space="preserve">Minutes of last meeting 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CA7EC" w14:textId="63754A42" w:rsidR="00230AE7" w:rsidRPr="00EA7173" w:rsidRDefault="00230AE7" w:rsidP="001901B9">
            <w:pPr>
              <w:pStyle w:val="TableStyle2"/>
            </w:pPr>
            <w:r w:rsidRPr="00EA7173">
              <w:rPr>
                <w:rFonts w:eastAsia="Arial Unicode MS" w:cs="Arial Unicode MS"/>
              </w:rPr>
              <w:t xml:space="preserve">It was resolved to approve the draft Minutes of the meeting of </w:t>
            </w:r>
            <w:r>
              <w:rPr>
                <w:rFonts w:eastAsia="Arial Unicode MS" w:cs="Arial Unicode MS"/>
              </w:rPr>
              <w:t>2 July</w:t>
            </w:r>
            <w:r w:rsidRPr="00EA7173">
              <w:rPr>
                <w:rFonts w:eastAsia="Arial Unicode MS" w:cs="Arial Unicode MS"/>
              </w:rPr>
              <w:t>.</w:t>
            </w:r>
          </w:p>
        </w:tc>
      </w:tr>
      <w:tr w:rsidR="00230AE7" w14:paraId="051ED60E" w14:textId="77777777" w:rsidTr="00230AE7">
        <w:trPr>
          <w:trHeight w:val="26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DB1D7" w14:textId="7A708A05" w:rsidR="00230AE7" w:rsidRPr="005A68C0" w:rsidRDefault="00230AE7" w:rsidP="00FC57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A68C0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4731" w14:textId="3E4158C2" w:rsidR="00230AE7" w:rsidRDefault="00230AE7" w:rsidP="00FC5791">
            <w:pPr>
              <w:pStyle w:val="TableStyle2"/>
            </w:pPr>
            <w:r>
              <w:rPr>
                <w:rFonts w:eastAsia="Arial Unicode MS" w:cs="Arial Unicode MS"/>
              </w:rPr>
              <w:t>Policies &amp; Procedures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0A38A" w14:textId="3A6823A9" w:rsidR="00230AE7" w:rsidRDefault="008F0AEB" w:rsidP="00FC5791">
            <w:pPr>
              <w:pStyle w:val="TableStyle2"/>
            </w:pPr>
            <w:r>
              <w:t>I</w:t>
            </w:r>
            <w:r w:rsidR="00230AE7">
              <w:t>t was resolved to adopt the drafts</w:t>
            </w:r>
            <w:r w:rsidR="00765196">
              <w:t>,</w:t>
            </w:r>
            <w:r w:rsidR="00230AE7">
              <w:t xml:space="preserve"> circulated by the Clerk</w:t>
            </w:r>
            <w:r w:rsidR="00765196">
              <w:t>,</w:t>
            </w:r>
            <w:r w:rsidR="00230AE7">
              <w:t xml:space="preserve"> of revised versions of the Council’s (</w:t>
            </w:r>
            <w:proofErr w:type="spellStart"/>
            <w:r w:rsidR="00230AE7">
              <w:t>i</w:t>
            </w:r>
            <w:proofErr w:type="spellEnd"/>
            <w:r w:rsidR="00230AE7">
              <w:t xml:space="preserve">) Standing Orders (ii) Financial Regulations and (iii) Code of Conduct. </w:t>
            </w:r>
          </w:p>
        </w:tc>
      </w:tr>
      <w:tr w:rsidR="00230AE7" w14:paraId="3CFBA8AA" w14:textId="77777777" w:rsidTr="00230AE7">
        <w:trPr>
          <w:trHeight w:val="7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8B57" w14:textId="380CC626" w:rsidR="00230AE7" w:rsidRPr="005A68C0" w:rsidRDefault="00230AE7" w:rsidP="00FC57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485E2" w14:textId="55C3C174" w:rsidR="00230AE7" w:rsidRDefault="00230AE7" w:rsidP="00FC5791">
            <w:pPr>
              <w:pStyle w:val="TableStyle2"/>
            </w:pPr>
            <w:r>
              <w:t>Attendance at external meetings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123EB" w14:textId="06B582B8" w:rsidR="00230AE7" w:rsidRDefault="00230AE7" w:rsidP="00FC5791">
            <w:pPr>
              <w:pStyle w:val="TableStyle2"/>
            </w:pPr>
            <w:r>
              <w:t>It was resolved that the Council be represented by (a) Cllr</w:t>
            </w:r>
            <w:r w:rsidR="00EB32AD">
              <w:t>s</w:t>
            </w:r>
            <w:r>
              <w:t xml:space="preserve"> </w:t>
            </w:r>
            <w:r w:rsidR="00EB32AD">
              <w:t xml:space="preserve">Oliver &amp; </w:t>
            </w:r>
            <w:r>
              <w:t>Watson at HPBC’s 11 Sep meeting in Buxton, (b) Cllrs Jackson</w:t>
            </w:r>
            <w:r w:rsidR="00E159BF">
              <w:t xml:space="preserve">, </w:t>
            </w:r>
            <w:r>
              <w:t xml:space="preserve">Temperley </w:t>
            </w:r>
            <w:r w:rsidR="00E159BF">
              <w:t xml:space="preserve">&amp; Watson </w:t>
            </w:r>
            <w:r>
              <w:t xml:space="preserve">at DCC’s 15 Sep </w:t>
            </w:r>
            <w:r w:rsidR="00E159BF">
              <w:t xml:space="preserve">parish </w:t>
            </w:r>
            <w:r>
              <w:t>forum in Matlock and (c) Cllr</w:t>
            </w:r>
            <w:r w:rsidR="00E159BF">
              <w:t>s</w:t>
            </w:r>
            <w:r>
              <w:t xml:space="preserve"> Temperley </w:t>
            </w:r>
            <w:r w:rsidR="00E159BF">
              <w:t xml:space="preserve">&amp; Watson </w:t>
            </w:r>
            <w:r>
              <w:t>at PDNPA’s 11 Oct Parishes Day in Bakewell.</w:t>
            </w:r>
          </w:p>
        </w:tc>
      </w:tr>
      <w:tr w:rsidR="00230AE7" w14:paraId="733F7683" w14:textId="77777777" w:rsidTr="00230AE7">
        <w:trPr>
          <w:trHeight w:val="32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FE285" w14:textId="64B28183" w:rsidR="00230AE7" w:rsidRDefault="00230AE7" w:rsidP="00FC57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209CA" w14:textId="726C37CA" w:rsidR="00230AE7" w:rsidRDefault="00230AE7" w:rsidP="00FC5791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Peak Park Parishes Forum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E85CB" w14:textId="5D56792D" w:rsidR="00230AE7" w:rsidRDefault="00230AE7" w:rsidP="00FC5791">
            <w:pPr>
              <w:pStyle w:val="TableStyle2"/>
            </w:pPr>
            <w:r>
              <w:t xml:space="preserve">It was resolved to resume membership of the Peak Park Parishes Forum </w:t>
            </w:r>
            <w:r w:rsidR="000A7B2D">
              <w:t xml:space="preserve">(PPPF) </w:t>
            </w:r>
            <w:r>
              <w:t>at a cost of £12 per annum.</w:t>
            </w:r>
          </w:p>
        </w:tc>
      </w:tr>
      <w:tr w:rsidR="00230AE7" w14:paraId="0B479A70" w14:textId="77777777" w:rsidTr="00230AE7">
        <w:trPr>
          <w:trHeight w:val="42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C3C6C" w14:textId="54FC7D26" w:rsidR="00230AE7" w:rsidRDefault="00230AE7" w:rsidP="00FC57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6E927" w14:textId="3F468C1F" w:rsidR="00230AE7" w:rsidRDefault="00230AE7" w:rsidP="00FC5791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Requirement for Clerk to have </w:t>
            </w:r>
            <w:proofErr w:type="gramStart"/>
            <w:r>
              <w:rPr>
                <w:rFonts w:eastAsia="Arial Unicode MS" w:cs="Arial Unicode MS"/>
              </w:rPr>
              <w:t xml:space="preserve">a </w:t>
            </w:r>
            <w:r w:rsidRPr="00E71759">
              <w:rPr>
                <w:rFonts w:eastAsia="Arial Unicode MS" w:cs="Arial Unicode MS"/>
                <w:u w:val="single"/>
              </w:rPr>
              <w:t>,</w:t>
            </w:r>
            <w:proofErr w:type="spellStart"/>
            <w:r w:rsidRPr="00E71759">
              <w:rPr>
                <w:rFonts w:eastAsia="Arial Unicode MS" w:cs="Arial Unicode MS"/>
                <w:u w:val="single"/>
              </w:rPr>
              <w:t>gov</w:t>
            </w:r>
            <w:proofErr w:type="gramEnd"/>
            <w:r w:rsidRPr="00E71759">
              <w:rPr>
                <w:rFonts w:eastAsia="Arial Unicode MS" w:cs="Arial Unicode MS"/>
                <w:u w:val="single"/>
              </w:rPr>
              <w:t>,uk</w:t>
            </w:r>
            <w:proofErr w:type="spellEnd"/>
            <w:r>
              <w:rPr>
                <w:rFonts w:eastAsia="Arial Unicode MS" w:cs="Arial Unicode MS"/>
              </w:rPr>
              <w:t xml:space="preserve"> e-address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B68FD" w14:textId="09C79696" w:rsidR="00230AE7" w:rsidRDefault="00230AE7" w:rsidP="00FC5791">
            <w:pPr>
              <w:pStyle w:val="TableStyle2"/>
            </w:pPr>
            <w:r>
              <w:t xml:space="preserve">This new requirement was noted, and it was resolved that the Clerk will purchase a domain name accordingly, seeking technical advice as necessary from the resident who set up the Council’s current email arrangements. </w:t>
            </w:r>
          </w:p>
        </w:tc>
      </w:tr>
      <w:tr w:rsidR="00230AE7" w14:paraId="5596EF74" w14:textId="77777777" w:rsidTr="00230AE7">
        <w:trPr>
          <w:trHeight w:val="42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F82F0" w14:textId="41829697" w:rsidR="00230AE7" w:rsidRDefault="00230AE7" w:rsidP="00FC579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F17FD" w14:textId="65DD52A4" w:rsidR="00230AE7" w:rsidRDefault="00230AE7" w:rsidP="00FC5791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HPBC consultation 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26D7" w14:textId="78CA3166" w:rsidR="00230AE7" w:rsidRDefault="00230AE7" w:rsidP="00FC5791">
            <w:pPr>
              <w:pStyle w:val="TableStyle2"/>
            </w:pPr>
            <w:r>
              <w:rPr>
                <w:rFonts w:eastAsia="Arial Unicode MS" w:cs="Arial Unicode MS"/>
              </w:rPr>
              <w:t xml:space="preserve">It was resolved that the Council has no comment on HPBC’s proposed revisions to its Hackney Carriage &amp; Private Hire Licensing Policy. </w:t>
            </w:r>
          </w:p>
        </w:tc>
      </w:tr>
      <w:tr w:rsidR="00230AE7" w14:paraId="634E1E47" w14:textId="77777777" w:rsidTr="00230AE7">
        <w:trPr>
          <w:trHeight w:val="62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6804D" w14:textId="26DC639D" w:rsidR="00230AE7" w:rsidRPr="00161D4A" w:rsidRDefault="00230AE7" w:rsidP="00FC5791">
            <w:pPr>
              <w:jc w:val="right"/>
            </w:pPr>
            <w:r w:rsidRPr="00161D4A"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4B9B4" w14:textId="1DB64418" w:rsidR="00230AE7" w:rsidRPr="00161D4A" w:rsidRDefault="00230AE7" w:rsidP="00FC5791">
            <w:pPr>
              <w:pStyle w:val="TableStyle2"/>
            </w:pPr>
            <w:r w:rsidRPr="00161D4A">
              <w:t>Community Emergency Response Plan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F69E3" w14:textId="02191B46" w:rsidR="00230AE7" w:rsidRPr="00161D4A" w:rsidRDefault="00230AE7" w:rsidP="00DA0FA7">
            <w:pPr>
              <w:rPr>
                <w:rFonts w:asciiTheme="minorHAnsi" w:hAnsiTheme="minorHAnsi"/>
                <w:sz w:val="20"/>
                <w:szCs w:val="20"/>
              </w:rPr>
            </w:pPr>
            <w:r w:rsidRPr="00161D4A">
              <w:rPr>
                <w:rFonts w:asciiTheme="minorHAnsi" w:hAnsiTheme="minorHAnsi"/>
                <w:sz w:val="20"/>
                <w:szCs w:val="20"/>
              </w:rPr>
              <w:t xml:space="preserve">It was resolved that DCC’s proposed template for Parishes to consider is too complex for the needs of this Parish, and that the Clerk will therefore prepare a simplified </w:t>
            </w:r>
            <w:r w:rsidR="00E5210F">
              <w:rPr>
                <w:rFonts w:asciiTheme="minorHAnsi" w:hAnsiTheme="minorHAnsi"/>
                <w:sz w:val="20"/>
                <w:szCs w:val="20"/>
              </w:rPr>
              <w:t>document for display in the Parish Hall’s entrance hall.</w:t>
            </w:r>
            <w:r w:rsidRPr="00161D4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230AE7" w14:paraId="7A7819C5" w14:textId="77777777" w:rsidTr="00230AE7">
        <w:trPr>
          <w:trHeight w:val="34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C6A86" w14:textId="3837980A" w:rsidR="00230AE7" w:rsidRDefault="00230AE7" w:rsidP="00FC5791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F839F" w14:textId="187C2767" w:rsidR="00230AE7" w:rsidRDefault="00230AE7" w:rsidP="00FC5791">
            <w:pPr>
              <w:pStyle w:val="TableStyle2"/>
            </w:pPr>
            <w:r>
              <w:t>Bus shelter, A53 (northbound)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907E" w14:textId="07917565" w:rsidR="00230AE7" w:rsidRDefault="00230AE7" w:rsidP="00DA0FA7">
            <w:pPr>
              <w:pStyle w:val="TableStyle2"/>
            </w:pPr>
            <w:r>
              <w:t>It was resolved to accept the kind offer of Cllr Watson to arrange interior repainting of this at his expense.</w:t>
            </w:r>
          </w:p>
        </w:tc>
      </w:tr>
      <w:tr w:rsidR="00230AE7" w14:paraId="307AF7AD" w14:textId="77777777" w:rsidTr="00230AE7">
        <w:trPr>
          <w:trHeight w:val="72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F34F8" w14:textId="00F0035A" w:rsidR="00230AE7" w:rsidRDefault="00230AE7" w:rsidP="00FC5791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FD6B2" w14:textId="2565B3F7" w:rsidR="00230AE7" w:rsidRDefault="00230AE7" w:rsidP="00FC5791">
            <w:pPr>
              <w:pStyle w:val="TableStyle2"/>
            </w:pPr>
            <w:r>
              <w:t>Playground investment at Sterndale Moor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C6B3F" w14:textId="227609BE" w:rsidR="00230AE7" w:rsidRDefault="004A79D1" w:rsidP="00DA0FA7">
            <w:pPr>
              <w:pStyle w:val="TableStyle2"/>
            </w:pPr>
            <w:r>
              <w:t xml:space="preserve">It was resolved that the Clerk would check with former Cllr </w:t>
            </w:r>
            <w:proofErr w:type="spellStart"/>
            <w:r>
              <w:t>Otty</w:t>
            </w:r>
            <w:proofErr w:type="spellEnd"/>
            <w:r>
              <w:t xml:space="preserve"> as to where aspects of this matter currently stand, with a view to further discussing it at the Council’s next meeting.</w:t>
            </w:r>
          </w:p>
        </w:tc>
      </w:tr>
      <w:tr w:rsidR="00230AE7" w14:paraId="09F6E254" w14:textId="77777777" w:rsidTr="00230AE7">
        <w:trPr>
          <w:trHeight w:val="39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0FB60" w14:textId="021857E5" w:rsidR="00230AE7" w:rsidRDefault="00230AE7" w:rsidP="00FC5791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85B87" w14:textId="046685A2" w:rsidR="00230AE7" w:rsidRDefault="00230AE7" w:rsidP="00FC5791">
            <w:pPr>
              <w:pStyle w:val="TableStyle2"/>
            </w:pPr>
            <w:r>
              <w:t xml:space="preserve">Sterndale Moor bonfire 2025 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C3916" w14:textId="4731A3BF" w:rsidR="00230AE7" w:rsidRDefault="00230AE7" w:rsidP="00DA0FA7">
            <w:pPr>
              <w:pStyle w:val="TableStyle2"/>
            </w:pPr>
            <w:r>
              <w:t>It was resolved, in response to their request, to make a donation of £300 to Sterndale Moor Club in support of this Remembrance event.</w:t>
            </w:r>
          </w:p>
        </w:tc>
      </w:tr>
      <w:tr w:rsidR="00230AE7" w14:paraId="2A1716B3" w14:textId="77777777" w:rsidTr="00230AE7">
        <w:trPr>
          <w:trHeight w:val="72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C1AED" w14:textId="7C03668A" w:rsidR="00230AE7" w:rsidRDefault="00230AE7" w:rsidP="00FC5791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20297" w14:textId="3EAD8FC6" w:rsidR="00230AE7" w:rsidRDefault="00230AE7" w:rsidP="00FC5791">
            <w:pPr>
              <w:pStyle w:val="TableStyle2"/>
            </w:pPr>
            <w:proofErr w:type="spellStart"/>
            <w:r>
              <w:t>Brandside</w:t>
            </w:r>
            <w:proofErr w:type="spellEnd"/>
            <w:r>
              <w:t xml:space="preserve"> Parish Hall matters</w:t>
            </w:r>
            <w:r w:rsidR="00512B41">
              <w:t xml:space="preserve"> </w:t>
            </w:r>
            <w:r w:rsidR="00512B41" w:rsidRPr="00512B41">
              <w:rPr>
                <w:i/>
                <w:iCs/>
              </w:rPr>
              <w:t xml:space="preserve">(Cllr Temperley </w:t>
            </w:r>
            <w:r w:rsidR="00512B41">
              <w:rPr>
                <w:i/>
                <w:iCs/>
              </w:rPr>
              <w:t>l</w:t>
            </w:r>
            <w:r w:rsidR="00512B41" w:rsidRPr="00512B41">
              <w:rPr>
                <w:i/>
                <w:iCs/>
              </w:rPr>
              <w:t xml:space="preserve">eft the </w:t>
            </w:r>
            <w:r w:rsidR="00512B41">
              <w:rPr>
                <w:i/>
                <w:iCs/>
              </w:rPr>
              <w:t>meet</w:t>
            </w:r>
            <w:r w:rsidR="00512B41" w:rsidRPr="00512B41">
              <w:rPr>
                <w:i/>
                <w:iCs/>
              </w:rPr>
              <w:t>ing for th</w:t>
            </w:r>
            <w:r w:rsidR="00512B41">
              <w:rPr>
                <w:i/>
                <w:iCs/>
              </w:rPr>
              <w:t>e</w:t>
            </w:r>
            <w:r w:rsidR="00512B41" w:rsidRPr="00512B41">
              <w:rPr>
                <w:i/>
                <w:iCs/>
              </w:rPr>
              <w:t xml:space="preserve"> d</w:t>
            </w:r>
            <w:r w:rsidR="00512B41">
              <w:rPr>
                <w:i/>
                <w:iCs/>
              </w:rPr>
              <w:t>ur</w:t>
            </w:r>
            <w:r w:rsidR="00512B41" w:rsidRPr="00512B41">
              <w:rPr>
                <w:i/>
                <w:iCs/>
              </w:rPr>
              <w:t>a</w:t>
            </w:r>
            <w:r w:rsidR="00512B41">
              <w:rPr>
                <w:i/>
                <w:iCs/>
              </w:rPr>
              <w:t>t</w:t>
            </w:r>
            <w:r w:rsidR="00512B41" w:rsidRPr="00512B41">
              <w:rPr>
                <w:i/>
                <w:iCs/>
              </w:rPr>
              <w:t xml:space="preserve">ion </w:t>
            </w:r>
            <w:r w:rsidR="00512B41">
              <w:rPr>
                <w:i/>
                <w:iCs/>
              </w:rPr>
              <w:t>o</w:t>
            </w:r>
            <w:r w:rsidR="00512B41" w:rsidRPr="00512B41">
              <w:rPr>
                <w:i/>
                <w:iCs/>
              </w:rPr>
              <w:t xml:space="preserve">f this </w:t>
            </w:r>
            <w:r w:rsidR="00512B41">
              <w:rPr>
                <w:i/>
                <w:iCs/>
              </w:rPr>
              <w:t>i</w:t>
            </w:r>
            <w:r w:rsidR="00512B41" w:rsidRPr="00512B41">
              <w:rPr>
                <w:i/>
                <w:iCs/>
              </w:rPr>
              <w:t>tem</w:t>
            </w:r>
            <w:r w:rsidR="00512B41">
              <w:rPr>
                <w:i/>
                <w:iCs/>
              </w:rPr>
              <w:t>.)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A9A21" w14:textId="6C7B9824" w:rsidR="00230AE7" w:rsidRDefault="004A79D1" w:rsidP="00DA0FA7">
            <w:pPr>
              <w:pStyle w:val="TableStyle2"/>
            </w:pPr>
            <w:r>
              <w:t>a.</w:t>
            </w:r>
            <w:r w:rsidR="008F0AEB">
              <w:t xml:space="preserve"> The Clerk reported on progress to date towards effecting repairs to the septic tank. </w:t>
            </w:r>
          </w:p>
          <w:p w14:paraId="1072BC11" w14:textId="32F8AC5F" w:rsidR="004A79D1" w:rsidRDefault="004A79D1" w:rsidP="00DA0FA7">
            <w:pPr>
              <w:pStyle w:val="TableStyle2"/>
            </w:pPr>
            <w:r>
              <w:t>b.</w:t>
            </w:r>
            <w:r w:rsidR="008F0AEB">
              <w:t xml:space="preserve"> It was resolved to agree, subject to the r</w:t>
            </w:r>
            <w:r w:rsidR="00672B96">
              <w:t>e</w:t>
            </w:r>
            <w:r w:rsidR="008F0AEB">
              <w:t>mo</w:t>
            </w:r>
            <w:r w:rsidR="00672B96">
              <w:t>v</w:t>
            </w:r>
            <w:r w:rsidR="008F0AEB">
              <w:t>al</w:t>
            </w:r>
            <w:r w:rsidR="00672B96">
              <w:t xml:space="preserve"> </w:t>
            </w:r>
            <w:r w:rsidR="008F0AEB">
              <w:t>of</w:t>
            </w:r>
            <w:r w:rsidR="00672B96">
              <w:t xml:space="preserve"> </w:t>
            </w:r>
            <w:r w:rsidR="008F0AEB">
              <w:t>cl</w:t>
            </w:r>
            <w:r w:rsidR="00672B96">
              <w:t>a</w:t>
            </w:r>
            <w:r w:rsidR="008F0AEB">
              <w:t>use 3(h) and consequ</w:t>
            </w:r>
            <w:r w:rsidR="00672B96">
              <w:t>ent</w:t>
            </w:r>
            <w:r w:rsidR="008F0AEB">
              <w:t xml:space="preserve"> re</w:t>
            </w:r>
            <w:r w:rsidR="00672B96">
              <w:t>nu</w:t>
            </w:r>
            <w:r w:rsidR="008F0AEB">
              <w:t>mbe</w:t>
            </w:r>
            <w:r w:rsidR="00672B96">
              <w:t>r</w:t>
            </w:r>
            <w:r w:rsidR="008F0AEB">
              <w:t>ing of fol</w:t>
            </w:r>
            <w:r w:rsidR="00672B96">
              <w:t>lo</w:t>
            </w:r>
            <w:r w:rsidR="008F0AEB">
              <w:t>wing</w:t>
            </w:r>
            <w:r w:rsidR="00672B96">
              <w:t xml:space="preserve"> clauses,</w:t>
            </w:r>
            <w:r w:rsidR="008F0AEB">
              <w:t xml:space="preserve"> the draft circulated by the Clerk of</w:t>
            </w:r>
            <w:r w:rsidR="00672B96">
              <w:t xml:space="preserve"> a Memorandum of Understanding with the owners of School House as to the shared use and maintenance of the shared septic tank. </w:t>
            </w:r>
          </w:p>
          <w:p w14:paraId="1CC29DA0" w14:textId="24D2DE33" w:rsidR="004A79D1" w:rsidRDefault="004A79D1" w:rsidP="00DA0FA7">
            <w:pPr>
              <w:pStyle w:val="TableStyle2"/>
            </w:pPr>
            <w:r>
              <w:t>c.</w:t>
            </w:r>
            <w:r w:rsidR="00672B96">
              <w:t xml:space="preserve"> </w:t>
            </w:r>
            <w:r w:rsidR="00512B41">
              <w:t>As documentation was still awaited from the owners of School House, i</w:t>
            </w:r>
            <w:r w:rsidR="00672B96">
              <w:t>t was r</w:t>
            </w:r>
            <w:r w:rsidR="00512B41">
              <w:t>esolved to defer the issue of land boundaries to the Council’s next meeting.</w:t>
            </w:r>
          </w:p>
          <w:p w14:paraId="6813DE3F" w14:textId="32AB4B24" w:rsidR="008F0AEB" w:rsidRDefault="008F0AEB" w:rsidP="00DA0FA7">
            <w:pPr>
              <w:pStyle w:val="TableStyle2"/>
            </w:pPr>
            <w:r>
              <w:lastRenderedPageBreak/>
              <w:t>d.</w:t>
            </w:r>
            <w:r w:rsidR="00512B41">
              <w:t xml:space="preserve"> It was resolved to </w:t>
            </w:r>
            <w:r w:rsidR="00765196">
              <w:t>(</w:t>
            </w:r>
            <w:proofErr w:type="spellStart"/>
            <w:r w:rsidR="00765196">
              <w:t>i</w:t>
            </w:r>
            <w:proofErr w:type="spellEnd"/>
            <w:r w:rsidR="00765196">
              <w:t xml:space="preserve">) </w:t>
            </w:r>
            <w:r w:rsidR="00512B41">
              <w:t>approve the draft</w:t>
            </w:r>
            <w:r w:rsidR="00765196">
              <w:t>,</w:t>
            </w:r>
            <w:r w:rsidR="00512B41">
              <w:t xml:space="preserve"> circulated by the Clerk</w:t>
            </w:r>
            <w:r w:rsidR="00765196">
              <w:t>, of a new Campsite Management Policy and (ii) review in 3 months’ time how it is working.</w:t>
            </w:r>
          </w:p>
          <w:p w14:paraId="7F4D2ED6" w14:textId="114E5AD7" w:rsidR="008F0AEB" w:rsidRDefault="008F0AEB" w:rsidP="00DA0FA7">
            <w:pPr>
              <w:pStyle w:val="TableStyle2"/>
            </w:pPr>
            <w:r>
              <w:t>e.</w:t>
            </w:r>
            <w:r w:rsidR="00765196">
              <w:t xml:space="preserve"> It was resolved to advise the owner of School House that </w:t>
            </w:r>
            <w:r w:rsidR="00EE046C">
              <w:t>his</w:t>
            </w:r>
            <w:r w:rsidR="00765196">
              <w:t xml:space="preserve"> proposal for a long-term licence</w:t>
            </w:r>
            <w:r w:rsidR="005E0438">
              <w:t>,</w:t>
            </w:r>
            <w:r w:rsidR="00765196">
              <w:t xml:space="preserve"> </w:t>
            </w:r>
            <w:r w:rsidR="005E0438">
              <w:t xml:space="preserve">whereby he </w:t>
            </w:r>
            <w:r w:rsidR="00765196">
              <w:t>allow</w:t>
            </w:r>
            <w:r w:rsidR="00EE046C">
              <w:t>s</w:t>
            </w:r>
            <w:r w:rsidR="00765196">
              <w:t xml:space="preserve"> use of the former M</w:t>
            </w:r>
            <w:r w:rsidR="005E0438">
              <w:t>e</w:t>
            </w:r>
            <w:r w:rsidR="00765196">
              <w:t>th</w:t>
            </w:r>
            <w:r w:rsidR="005E0438">
              <w:t>odist</w:t>
            </w:r>
            <w:r w:rsidR="00765196">
              <w:t xml:space="preserve"> la</w:t>
            </w:r>
            <w:r w:rsidR="005E0438">
              <w:t>n</w:t>
            </w:r>
            <w:r w:rsidR="00765196">
              <w:t>d adjacent to the Hall, is acceptable in principle (subject to agreement of the lic</w:t>
            </w:r>
            <w:r w:rsidR="005E0438">
              <w:t>e</w:t>
            </w:r>
            <w:r w:rsidR="00765196">
              <w:t>n</w:t>
            </w:r>
            <w:r w:rsidR="005E0438">
              <w:t>c</w:t>
            </w:r>
            <w:r w:rsidR="00765196">
              <w:t xml:space="preserve">e’s </w:t>
            </w:r>
            <w:r w:rsidR="005E0438">
              <w:t xml:space="preserve">detailed </w:t>
            </w:r>
            <w:r w:rsidR="00765196">
              <w:t>wording) if it allows all the same usage</w:t>
            </w:r>
            <w:r w:rsidR="005E0438">
              <w:t>s</w:t>
            </w:r>
            <w:r w:rsidR="00765196">
              <w:t xml:space="preserve"> of that l</w:t>
            </w:r>
            <w:r w:rsidR="005E0438">
              <w:t>a</w:t>
            </w:r>
            <w:r w:rsidR="00765196">
              <w:t xml:space="preserve">nd by </w:t>
            </w:r>
            <w:r w:rsidR="005E0438">
              <w:t>va</w:t>
            </w:r>
            <w:r w:rsidR="00765196">
              <w:t>rious parti</w:t>
            </w:r>
            <w:r w:rsidR="005E0438">
              <w:t>e</w:t>
            </w:r>
            <w:r w:rsidR="00765196">
              <w:t xml:space="preserve">s as was </w:t>
            </w:r>
            <w:r w:rsidR="005E0438">
              <w:t>customary</w:t>
            </w:r>
            <w:r w:rsidR="00765196">
              <w:t xml:space="preserve"> </w:t>
            </w:r>
            <w:r w:rsidR="005E0438">
              <w:t>when the land was under its previous ownership.</w:t>
            </w:r>
            <w:r w:rsidR="00765196">
              <w:t xml:space="preserve">  </w:t>
            </w:r>
          </w:p>
          <w:p w14:paraId="30BD9DC6" w14:textId="103F008C" w:rsidR="008F0AEB" w:rsidRDefault="008F0AEB" w:rsidP="00DA0FA7">
            <w:pPr>
              <w:pStyle w:val="TableStyle2"/>
            </w:pPr>
            <w:r>
              <w:t>f.</w:t>
            </w:r>
            <w:r w:rsidR="005E0438">
              <w:t xml:space="preserve"> It was resolved that a full Planning application be made by the Clerk in respect of camping activity on lands adjacent to the Hall. </w:t>
            </w:r>
          </w:p>
          <w:p w14:paraId="60C24F2E" w14:textId="1DD4B57C" w:rsidR="008F0AEB" w:rsidRDefault="008F0AEB" w:rsidP="00DA0FA7">
            <w:pPr>
              <w:pStyle w:val="TableStyle2"/>
            </w:pPr>
            <w:r>
              <w:t>g.</w:t>
            </w:r>
            <w:r w:rsidR="005E0438">
              <w:t xml:space="preserve"> It was resolved that the hire of the Hall on 2 August </w:t>
            </w:r>
            <w:r w:rsidR="00161D4A">
              <w:t xml:space="preserve">2025 </w:t>
            </w:r>
            <w:r w:rsidR="005E0438">
              <w:t>be pr</w:t>
            </w:r>
            <w:r w:rsidR="00161D4A">
              <w:t>i</w:t>
            </w:r>
            <w:r w:rsidR="005E0438">
              <w:t xml:space="preserve">ced </w:t>
            </w:r>
            <w:r w:rsidR="00161D4A">
              <w:t xml:space="preserve">retrospectively </w:t>
            </w:r>
            <w:r w:rsidR="005E0438">
              <w:t>at £50.00</w:t>
            </w:r>
            <w:r w:rsidR="00161D4A">
              <w:t>.</w:t>
            </w:r>
            <w:r w:rsidR="005E0438">
              <w:t xml:space="preserve"> </w:t>
            </w:r>
          </w:p>
          <w:p w14:paraId="388A3B70" w14:textId="5E59A7FC" w:rsidR="00230AE7" w:rsidRDefault="008F0AEB" w:rsidP="008F0AEB">
            <w:pPr>
              <w:pStyle w:val="TableStyle2"/>
            </w:pPr>
            <w:r>
              <w:t>h.</w:t>
            </w:r>
            <w:r w:rsidR="00161D4A">
              <w:t xml:space="preserve"> It was resolved to defer (until there is clarity as to a way forward re minute 15e) consideration of the proposal, from the owners of School House, that they fund creation of a new vehicular access to the Council’s land attached to the Hall. </w:t>
            </w:r>
          </w:p>
        </w:tc>
      </w:tr>
      <w:tr w:rsidR="00230AE7" w14:paraId="00A02EA0" w14:textId="77777777" w:rsidTr="00230AE7">
        <w:trPr>
          <w:trHeight w:val="2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DEA2B" w14:textId="0DBCCBBE" w:rsidR="00230AE7" w:rsidRDefault="00230AE7" w:rsidP="00FD4C59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D3A34" w14:textId="5468A09B" w:rsidR="00230AE7" w:rsidRDefault="00230AE7" w:rsidP="00FD4C5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Finance &amp; Audit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62F47" w14:textId="77777777" w:rsidR="00230AE7" w:rsidRDefault="00230AE7" w:rsidP="00433E22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It was resolved to:</w:t>
            </w:r>
          </w:p>
          <w:p w14:paraId="52A32744" w14:textId="0D69B2F1" w:rsidR="00230AE7" w:rsidRDefault="00230AE7" w:rsidP="00433E22">
            <w:pPr>
              <w:pStyle w:val="TableStyle2"/>
              <w:numPr>
                <w:ilvl w:val="0"/>
                <w:numId w:val="11"/>
              </w:numPr>
              <w:ind w:left="357" w:hanging="357"/>
              <w:rPr>
                <w:rFonts w:asciiTheme="minorHAnsi" w:hAnsiTheme="minorHAnsi"/>
              </w:rPr>
            </w:pPr>
            <w:r>
              <w:rPr>
                <w:rFonts w:eastAsia="Arial Unicode MS" w:cs="Arial Unicode MS"/>
                <w:lang w:val="en-US"/>
              </w:rPr>
              <w:t xml:space="preserve">note the </w:t>
            </w:r>
            <w:r w:rsidRPr="00992975">
              <w:rPr>
                <w:rFonts w:eastAsia="Arial Unicode MS" w:cs="Arial Unicode MS"/>
                <w:lang w:val="en-US"/>
              </w:rPr>
              <w:t>C</w:t>
            </w:r>
            <w:r>
              <w:rPr>
                <w:rFonts w:eastAsia="Arial Unicode MS" w:cs="Arial Unicode MS"/>
                <w:lang w:val="en-US"/>
              </w:rPr>
              <w:t>ounc</w:t>
            </w:r>
            <w:r w:rsidRPr="00992975">
              <w:rPr>
                <w:rFonts w:eastAsia="Arial Unicode MS" w:cs="Arial Unicode MS"/>
                <w:lang w:val="en-US"/>
              </w:rPr>
              <w:t>il</w:t>
            </w:r>
            <w:r>
              <w:rPr>
                <w:rFonts w:eastAsia="Arial Unicode MS" w:cs="Arial Unicode MS"/>
                <w:lang w:val="en-US"/>
              </w:rPr>
              <w:t>’</w:t>
            </w:r>
            <w:r w:rsidRPr="00992975">
              <w:rPr>
                <w:rFonts w:eastAsia="Arial Unicode MS" w:cs="Arial Unicode MS"/>
                <w:lang w:val="en-US"/>
              </w:rPr>
              <w:t>s bank b</w:t>
            </w:r>
            <w:r>
              <w:rPr>
                <w:rFonts w:eastAsia="Arial Unicode MS" w:cs="Arial Unicode MS"/>
                <w:lang w:val="en-US"/>
              </w:rPr>
              <w:t>al</w:t>
            </w:r>
            <w:r w:rsidRPr="00992975">
              <w:rPr>
                <w:rFonts w:eastAsia="Arial Unicode MS" w:cs="Arial Unicode MS"/>
                <w:lang w:val="en-US"/>
              </w:rPr>
              <w:t>ance at 1-</w:t>
            </w:r>
            <w:r>
              <w:rPr>
                <w:rFonts w:eastAsia="Arial Unicode MS" w:cs="Arial Unicode MS"/>
                <w:lang w:val="en-US"/>
              </w:rPr>
              <w:t>9</w:t>
            </w:r>
            <w:r w:rsidRPr="00992975">
              <w:rPr>
                <w:rFonts w:eastAsia="Arial Unicode MS" w:cs="Arial Unicode MS"/>
                <w:lang w:val="en-US"/>
              </w:rPr>
              <w:t xml:space="preserve">-25 was </w:t>
            </w:r>
            <w:r w:rsidRPr="00992975">
              <w:rPr>
                <w:rFonts w:asciiTheme="minorHAnsi" w:hAnsiTheme="minorHAnsi"/>
              </w:rPr>
              <w:t>£20,</w:t>
            </w:r>
            <w:r>
              <w:rPr>
                <w:rFonts w:asciiTheme="minorHAnsi" w:hAnsiTheme="minorHAnsi"/>
              </w:rPr>
              <w:t>874</w:t>
            </w:r>
            <w:r w:rsidRPr="0099297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58.</w:t>
            </w:r>
          </w:p>
          <w:p w14:paraId="582635EB" w14:textId="77777777" w:rsidR="00230AE7" w:rsidRDefault="00230AE7" w:rsidP="00433E22">
            <w:pPr>
              <w:pStyle w:val="TableStyle2"/>
              <w:numPr>
                <w:ilvl w:val="0"/>
                <w:numId w:val="11"/>
              </w:numPr>
              <w:ind w:left="357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authorise the following payments:</w:t>
            </w:r>
          </w:p>
          <w:p w14:paraId="1A287012" w14:textId="3FFBA7B6" w:rsidR="00230AE7" w:rsidRDefault="00230AE7" w:rsidP="00433E2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EDF, Hall electricity, 1 Aug                          £87.93</w:t>
            </w:r>
          </w:p>
          <w:p w14:paraId="025A7128" w14:textId="47D28F73" w:rsidR="00230AE7" w:rsidRDefault="00230AE7" w:rsidP="00433E2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Ionos</w:t>
            </w:r>
            <w:proofErr w:type="spellEnd"/>
            <w:r>
              <w:rPr>
                <w:sz w:val="20"/>
                <w:szCs w:val="20"/>
              </w:rPr>
              <w:t xml:space="preserve"> Cloud, IT hosting, 8 Aug                    £12.00</w:t>
            </w:r>
          </w:p>
          <w:p w14:paraId="0401A333" w14:textId="2305B9F6" w:rsidR="00230AE7" w:rsidRDefault="00230AE7" w:rsidP="00433E2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EDF, Hall electricity, 19 Aug                        £70.95</w:t>
            </w:r>
          </w:p>
          <w:p w14:paraId="1795E66C" w14:textId="2F155839" w:rsidR="00230AE7" w:rsidRDefault="00230AE7" w:rsidP="00433E2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Peter Leppard Ltd, </w:t>
            </w:r>
            <w:proofErr w:type="spellStart"/>
            <w:r>
              <w:rPr>
                <w:sz w:val="20"/>
                <w:szCs w:val="20"/>
              </w:rPr>
              <w:t>Locuming</w:t>
            </w:r>
            <w:proofErr w:type="spellEnd"/>
            <w:r>
              <w:rPr>
                <w:sz w:val="20"/>
                <w:szCs w:val="20"/>
              </w:rPr>
              <w:t xml:space="preserve">, etc, 4 </w:t>
            </w:r>
            <w:proofErr w:type="gramStart"/>
            <w:r>
              <w:rPr>
                <w:sz w:val="20"/>
                <w:szCs w:val="20"/>
              </w:rPr>
              <w:t>Sep  £</w:t>
            </w:r>
            <w:proofErr w:type="gramEnd"/>
            <w:r>
              <w:rPr>
                <w:sz w:val="20"/>
                <w:szCs w:val="20"/>
              </w:rPr>
              <w:t>932.75</w:t>
            </w:r>
          </w:p>
          <w:p w14:paraId="343CD228" w14:textId="2EEB21D9" w:rsidR="00230AE7" w:rsidRDefault="00230AE7" w:rsidP="00433E2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Peter Leppard Ltd, </w:t>
            </w:r>
            <w:proofErr w:type="spellStart"/>
            <w:r>
              <w:rPr>
                <w:sz w:val="20"/>
                <w:szCs w:val="20"/>
              </w:rPr>
              <w:t>Locuming</w:t>
            </w:r>
            <w:proofErr w:type="spellEnd"/>
            <w:r>
              <w:rPr>
                <w:sz w:val="20"/>
                <w:szCs w:val="20"/>
              </w:rPr>
              <w:t>, 4 Sep         £507.94</w:t>
            </w:r>
          </w:p>
          <w:p w14:paraId="403BC936" w14:textId="3457485D" w:rsidR="00230AE7" w:rsidRDefault="00230AE7" w:rsidP="00433E2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33E22">
              <w:rPr>
                <w:sz w:val="20"/>
                <w:szCs w:val="20"/>
              </w:rPr>
              <w:t>Ionos</w:t>
            </w:r>
            <w:proofErr w:type="spellEnd"/>
            <w:r w:rsidRPr="00433E22">
              <w:rPr>
                <w:sz w:val="20"/>
                <w:szCs w:val="20"/>
              </w:rPr>
              <w:t xml:space="preserve"> Cloud, IT hosting, 8 </w:t>
            </w:r>
            <w:r>
              <w:rPr>
                <w:sz w:val="20"/>
                <w:szCs w:val="20"/>
              </w:rPr>
              <w:t>Sep</w:t>
            </w:r>
            <w:r w:rsidRPr="00433E22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</w:t>
            </w:r>
            <w:proofErr w:type="gramStart"/>
            <w:r w:rsidRPr="00433E22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 xml:space="preserve">  </w:t>
            </w:r>
            <w:r w:rsidRPr="00433E22">
              <w:rPr>
                <w:sz w:val="20"/>
                <w:szCs w:val="20"/>
              </w:rPr>
              <w:t>12.00</w:t>
            </w:r>
            <w:proofErr w:type="gramEnd"/>
          </w:p>
          <w:p w14:paraId="5833D3C3" w14:textId="01311D5F" w:rsidR="00687027" w:rsidRDefault="000A7B2D" w:rsidP="00433E2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PPPF</w:t>
            </w:r>
            <w:r w:rsidR="006870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subscription, 8 Sep                         </w:t>
            </w:r>
            <w:proofErr w:type="gramStart"/>
            <w:r>
              <w:rPr>
                <w:sz w:val="20"/>
                <w:szCs w:val="20"/>
              </w:rPr>
              <w:t>£  12.00</w:t>
            </w:r>
            <w:proofErr w:type="gramEnd"/>
          </w:p>
          <w:p w14:paraId="70D526FC" w14:textId="294F3D83" w:rsidR="000A7B2D" w:rsidRPr="00433E22" w:rsidRDefault="00687027" w:rsidP="00433E2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Sterndale Moor Club, donation, 8 Sep      £300.00</w:t>
            </w:r>
            <w:r w:rsidR="000A7B2D">
              <w:rPr>
                <w:sz w:val="20"/>
                <w:szCs w:val="20"/>
              </w:rPr>
              <w:t xml:space="preserve">               </w:t>
            </w:r>
          </w:p>
          <w:p w14:paraId="5324E711" w14:textId="77777777" w:rsidR="00230AE7" w:rsidRPr="006A2613" w:rsidRDefault="00230AE7" w:rsidP="00433E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i</w:t>
            </w:r>
            <w:r w:rsidRPr="006A2613">
              <w:rPr>
                <w:sz w:val="20"/>
                <w:szCs w:val="20"/>
              </w:rPr>
              <w:t>ncome received:</w:t>
            </w:r>
          </w:p>
          <w:tbl>
            <w:tblPr>
              <w:tblW w:w="4901" w:type="dxa"/>
              <w:tblLook w:val="04A0" w:firstRow="1" w:lastRow="0" w:firstColumn="1" w:lastColumn="0" w:noHBand="0" w:noVBand="1"/>
            </w:tblPr>
            <w:tblGrid>
              <w:gridCol w:w="3174"/>
              <w:gridCol w:w="596"/>
              <w:gridCol w:w="1131"/>
            </w:tblGrid>
            <w:tr w:rsidR="00230AE7" w:rsidRPr="00D37A61" w14:paraId="4C8B3AB7" w14:textId="77777777" w:rsidTr="00433E22">
              <w:trPr>
                <w:trHeight w:val="255"/>
              </w:trPr>
              <w:tc>
                <w:tcPr>
                  <w:tcW w:w="3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E076600" w14:textId="77777777" w:rsidR="00230AE7" w:rsidRPr="00433E22" w:rsidRDefault="00230AE7" w:rsidP="00433E22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714" w:hanging="357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33E22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Karos Adventure, 7 Jul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CE0EDFB" w14:textId="77777777" w:rsidR="00230AE7" w:rsidRPr="00D37A61" w:rsidRDefault="00230AE7" w:rsidP="00433E22">
                  <w:pPr>
                    <w:rPr>
                      <w:rFonts w:eastAsia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C16AA2C" w14:textId="77777777" w:rsidR="00230AE7" w:rsidRPr="00D37A61" w:rsidRDefault="00230AE7" w:rsidP="00433E2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£126.50</w:t>
                  </w:r>
                </w:p>
              </w:tc>
            </w:tr>
            <w:tr w:rsidR="00230AE7" w:rsidRPr="00D37A61" w14:paraId="2D80E8E9" w14:textId="77777777" w:rsidTr="00433E22">
              <w:trPr>
                <w:trHeight w:val="255"/>
              </w:trPr>
              <w:tc>
                <w:tcPr>
                  <w:tcW w:w="3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4586B6E" w14:textId="77777777" w:rsidR="00230AE7" w:rsidRPr="00433E22" w:rsidRDefault="00230AE7" w:rsidP="00433E22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714" w:hanging="357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33E22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Karos Adventure, 15 Jul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F1E127C" w14:textId="77777777" w:rsidR="00230AE7" w:rsidRPr="00D37A61" w:rsidRDefault="00230AE7" w:rsidP="00433E22">
                  <w:pPr>
                    <w:rPr>
                      <w:rFonts w:eastAsia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FB7E960" w14:textId="77777777" w:rsidR="00230AE7" w:rsidRDefault="00230AE7" w:rsidP="00433E2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£555.50</w:t>
                  </w:r>
                </w:p>
              </w:tc>
            </w:tr>
            <w:tr w:rsidR="00230AE7" w:rsidRPr="00D37A61" w14:paraId="580DF986" w14:textId="77777777" w:rsidTr="00433E22">
              <w:trPr>
                <w:trHeight w:val="255"/>
              </w:trPr>
              <w:tc>
                <w:tcPr>
                  <w:tcW w:w="3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573EEBD" w14:textId="77777777" w:rsidR="00230AE7" w:rsidRPr="00433E22" w:rsidRDefault="00230AE7" w:rsidP="00433E22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714" w:hanging="357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33E22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S </w:t>
                  </w:r>
                  <w:proofErr w:type="spellStart"/>
                  <w:r w:rsidRPr="00433E22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Otty</w:t>
                  </w:r>
                  <w:proofErr w:type="spellEnd"/>
                  <w:r w:rsidRPr="00433E22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, 21 Jul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B9A9611" w14:textId="77777777" w:rsidR="00230AE7" w:rsidRPr="00D37A61" w:rsidRDefault="00230AE7" w:rsidP="00433E22">
                  <w:pPr>
                    <w:rPr>
                      <w:rFonts w:eastAsia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47BAFA4" w14:textId="77777777" w:rsidR="00230AE7" w:rsidRDefault="00230AE7" w:rsidP="00433E2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£60.90</w:t>
                  </w:r>
                </w:p>
              </w:tc>
            </w:tr>
            <w:tr w:rsidR="00230AE7" w:rsidRPr="00D37A61" w14:paraId="0F004D1C" w14:textId="77777777" w:rsidTr="00433E22">
              <w:trPr>
                <w:trHeight w:val="255"/>
              </w:trPr>
              <w:tc>
                <w:tcPr>
                  <w:tcW w:w="3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B2A6671" w14:textId="77777777" w:rsidR="00230AE7" w:rsidRPr="00433E22" w:rsidRDefault="00230AE7" w:rsidP="00433E22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714" w:hanging="357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33E22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P Burgess, 31 Jul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4A8D1F3" w14:textId="77777777" w:rsidR="00230AE7" w:rsidRPr="00D37A61" w:rsidRDefault="00230AE7" w:rsidP="00433E22">
                  <w:pPr>
                    <w:rPr>
                      <w:rFonts w:eastAsia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B8B0309" w14:textId="77777777" w:rsidR="00230AE7" w:rsidRDefault="00230AE7" w:rsidP="00433E2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£55.00</w:t>
                  </w:r>
                </w:p>
              </w:tc>
            </w:tr>
            <w:tr w:rsidR="00230AE7" w:rsidRPr="00D37A61" w14:paraId="7803BA50" w14:textId="77777777" w:rsidTr="00433E22">
              <w:trPr>
                <w:trHeight w:val="255"/>
              </w:trPr>
              <w:tc>
                <w:tcPr>
                  <w:tcW w:w="3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9AE0AC" w14:textId="77777777" w:rsidR="00230AE7" w:rsidRPr="00433E22" w:rsidRDefault="00230AE7" w:rsidP="00433E22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714" w:hanging="357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33E22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Leopard Explorer, 4 Aug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A9F47C" w14:textId="77777777" w:rsidR="00230AE7" w:rsidRPr="00D37A61" w:rsidRDefault="00230AE7" w:rsidP="00433E22">
                  <w:pPr>
                    <w:rPr>
                      <w:rFonts w:eastAsia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4151642" w14:textId="77777777" w:rsidR="00230AE7" w:rsidRPr="00D37A61" w:rsidRDefault="00230AE7" w:rsidP="00433E2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D37A6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£143.00</w:t>
                  </w:r>
                </w:p>
              </w:tc>
            </w:tr>
            <w:tr w:rsidR="00230AE7" w:rsidRPr="00D37A61" w14:paraId="6E8DBBE0" w14:textId="77777777" w:rsidTr="00433E22">
              <w:trPr>
                <w:trHeight w:val="255"/>
              </w:trPr>
              <w:tc>
                <w:tcPr>
                  <w:tcW w:w="3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0F952F" w14:textId="77777777" w:rsidR="00230AE7" w:rsidRPr="00433E22" w:rsidRDefault="00230AE7" w:rsidP="00433E22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714" w:hanging="357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33E22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NACRO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DB0B4E" w14:textId="77777777" w:rsidR="00230AE7" w:rsidRPr="00D37A61" w:rsidRDefault="00230AE7" w:rsidP="00433E22">
                  <w:pPr>
                    <w:rPr>
                      <w:rFonts w:eastAsia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4DAA5E" w14:textId="77777777" w:rsidR="00230AE7" w:rsidRPr="00D37A61" w:rsidRDefault="00230AE7" w:rsidP="00433E22">
                  <w:pPr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D37A6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£181.50</w:t>
                  </w:r>
                </w:p>
              </w:tc>
            </w:tr>
          </w:tbl>
          <w:p w14:paraId="6A8EBAC6" w14:textId="1C135D8E" w:rsidR="00230AE7" w:rsidRPr="002840C7" w:rsidRDefault="00230AE7" w:rsidP="00433E22">
            <w:pPr>
              <w:pStyle w:val="TableStyle2"/>
              <w:numPr>
                <w:ilvl w:val="0"/>
                <w:numId w:val="11"/>
              </w:numPr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add Cllrs Oliver and Watson as signatories to the Council’s bank accounts.</w:t>
            </w:r>
          </w:p>
        </w:tc>
      </w:tr>
      <w:tr w:rsidR="00230AE7" w14:paraId="3FE03C64" w14:textId="77777777" w:rsidTr="00230AE7">
        <w:trPr>
          <w:trHeight w:val="10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DCE46" w14:textId="38832CCB" w:rsidR="00230AE7" w:rsidRDefault="00230AE7" w:rsidP="00FD4C59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F3090" w14:textId="2849FC08" w:rsidR="00230AE7" w:rsidRDefault="00230AE7" w:rsidP="00FD4C5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Planning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FC0D" w14:textId="5B504ADB" w:rsidR="00230AE7" w:rsidRDefault="00230AE7" w:rsidP="00FD4C59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There were no applications to consider </w:t>
            </w:r>
          </w:p>
        </w:tc>
      </w:tr>
      <w:tr w:rsidR="00230AE7" w14:paraId="63CEEEA4" w14:textId="77777777" w:rsidTr="00230AE7">
        <w:trPr>
          <w:trHeight w:val="2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A4AC2" w14:textId="7652DDBD" w:rsidR="00230AE7" w:rsidRDefault="00230AE7" w:rsidP="00FD4C59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2ED0A" w14:textId="1598BA72" w:rsidR="00230AE7" w:rsidRDefault="00230AE7" w:rsidP="00FD4C5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Parish Council meetings at Sterndale Moor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C5613" w14:textId="6AB4CFB1" w:rsidR="00230AE7" w:rsidRDefault="00230AE7" w:rsidP="00230AE7">
            <w:pPr>
              <w:pStyle w:val="TableStyle2"/>
              <w:rPr>
                <w:rFonts w:eastAsia="Arial Unicode MS" w:cs="Arial Unicode MS"/>
                <w:lang w:val="en-US"/>
              </w:rPr>
            </w:pPr>
            <w:r w:rsidRPr="002840C7">
              <w:rPr>
                <w:rFonts w:eastAsia="Arial Unicode MS" w:cs="Arial Unicode MS"/>
                <w:lang w:val="en-US"/>
              </w:rPr>
              <w:t xml:space="preserve">It was resolved </w:t>
            </w:r>
            <w:r>
              <w:rPr>
                <w:rFonts w:eastAsia="Arial Unicode MS" w:cs="Arial Unicode MS"/>
                <w:lang w:val="en-US"/>
              </w:rPr>
              <w:t xml:space="preserve">to aim to hold at least 2 of the Council’s monthly meetings each year at Sterndale Moor instead of </w:t>
            </w:r>
            <w:proofErr w:type="spellStart"/>
            <w:r>
              <w:rPr>
                <w:rFonts w:eastAsia="Arial Unicode MS" w:cs="Arial Unicode MS"/>
                <w:lang w:val="en-US"/>
              </w:rPr>
              <w:t>Brandside</w:t>
            </w:r>
            <w:proofErr w:type="spellEnd"/>
            <w:r>
              <w:rPr>
                <w:rFonts w:eastAsia="Arial Unicode MS" w:cs="Arial Unicode MS"/>
                <w:lang w:val="en-US"/>
              </w:rPr>
              <w:t>, with the first of these to be arranged by the Clerk for November, after which the workability of this will be reviewed.</w:t>
            </w:r>
          </w:p>
        </w:tc>
      </w:tr>
      <w:tr w:rsidR="00230AE7" w14:paraId="17681143" w14:textId="062AEC3C" w:rsidTr="00230AE7">
        <w:trPr>
          <w:trHeight w:val="2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E60EF" w14:textId="0F08E7E7" w:rsidR="00230AE7" w:rsidRDefault="00230AE7" w:rsidP="00FD4C59">
            <w:pPr>
              <w:jc w:val="right"/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8B69" w14:textId="738939DC" w:rsidR="00230AE7" w:rsidRDefault="00230AE7" w:rsidP="00FD4C59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cs="Arial Unicode MS"/>
              </w:rPr>
              <w:t>Next meeting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62C23" w14:textId="6F431A1A" w:rsidR="00230AE7" w:rsidRDefault="00230AE7" w:rsidP="00FD4C59">
            <w:pPr>
              <w:pStyle w:val="TableStyle2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This was resolved to be on </w:t>
            </w:r>
            <w:r w:rsidR="00B25360">
              <w:rPr>
                <w:rFonts w:eastAsia="Arial Unicode MS" w:cs="Arial Unicode MS"/>
                <w:lang w:val="en-US"/>
              </w:rPr>
              <w:t>1 October</w:t>
            </w:r>
            <w:r>
              <w:rPr>
                <w:rFonts w:eastAsia="Arial Unicode MS" w:cs="Arial Unicode MS"/>
                <w:lang w:val="en-US"/>
              </w:rPr>
              <w:t xml:space="preserve"> at 7.30pm at </w:t>
            </w:r>
            <w:proofErr w:type="spellStart"/>
            <w:r>
              <w:rPr>
                <w:rFonts w:eastAsia="Arial Unicode MS" w:cs="Arial Unicode MS"/>
                <w:lang w:val="en-US"/>
              </w:rPr>
              <w:t>Brandside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Parish Hall</w:t>
            </w:r>
            <w:r w:rsidR="00B25360">
              <w:rPr>
                <w:rFonts w:eastAsia="Arial Unicode MS" w:cs="Arial Unicode MS"/>
                <w:lang w:val="en-US"/>
              </w:rPr>
              <w:t>.</w:t>
            </w:r>
          </w:p>
        </w:tc>
      </w:tr>
    </w:tbl>
    <w:p w14:paraId="22FB52F7" w14:textId="77777777" w:rsidR="00AF3097" w:rsidRDefault="00AF3097" w:rsidP="001901B9">
      <w:pPr>
        <w:pStyle w:val="Body"/>
      </w:pPr>
    </w:p>
    <w:p w14:paraId="6375C41C" w14:textId="792AE1D9" w:rsidR="00894104" w:rsidRDefault="00000000" w:rsidP="001901B9">
      <w:pPr>
        <w:pStyle w:val="Body"/>
        <w:rPr>
          <w:sz w:val="20"/>
          <w:szCs w:val="20"/>
        </w:rPr>
      </w:pPr>
      <w:r w:rsidRPr="002840C7">
        <w:rPr>
          <w:sz w:val="20"/>
          <w:szCs w:val="20"/>
        </w:rPr>
        <w:t xml:space="preserve">Meeting closed </w:t>
      </w:r>
      <w:r w:rsidR="00230AE7">
        <w:rPr>
          <w:sz w:val="20"/>
          <w:szCs w:val="20"/>
        </w:rPr>
        <w:t>9</w:t>
      </w:r>
      <w:r w:rsidRPr="002840C7">
        <w:rPr>
          <w:sz w:val="20"/>
          <w:szCs w:val="20"/>
        </w:rPr>
        <w:t>.</w:t>
      </w:r>
      <w:r w:rsidR="00230AE7">
        <w:rPr>
          <w:sz w:val="20"/>
          <w:szCs w:val="20"/>
        </w:rPr>
        <w:t>20</w:t>
      </w:r>
      <w:r w:rsidR="00DA4AFB" w:rsidRPr="002840C7">
        <w:rPr>
          <w:sz w:val="20"/>
          <w:szCs w:val="20"/>
        </w:rPr>
        <w:t>pm</w:t>
      </w:r>
    </w:p>
    <w:p w14:paraId="3FFA64B0" w14:textId="77777777" w:rsidR="00894104" w:rsidRDefault="00894104" w:rsidP="001901B9">
      <w:pPr>
        <w:pStyle w:val="Body"/>
        <w:rPr>
          <w:sz w:val="20"/>
          <w:szCs w:val="20"/>
        </w:rPr>
      </w:pPr>
    </w:p>
    <w:sectPr w:rsidR="00894104" w:rsidSect="00190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1134" w:bottom="79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41814" w14:textId="77777777" w:rsidR="0001152A" w:rsidRDefault="0001152A">
      <w:r>
        <w:separator/>
      </w:r>
    </w:p>
  </w:endnote>
  <w:endnote w:type="continuationSeparator" w:id="0">
    <w:p w14:paraId="75CEAEE0" w14:textId="77777777" w:rsidR="0001152A" w:rsidRDefault="0001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37B0B" w14:textId="77777777" w:rsidR="007F3228" w:rsidRDefault="007F3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0E80" w14:textId="77777777" w:rsidR="00AF3097" w:rsidRDefault="00AF30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5289" w14:textId="77777777" w:rsidR="007F3228" w:rsidRDefault="007F3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A5257" w14:textId="77777777" w:rsidR="0001152A" w:rsidRDefault="0001152A">
      <w:r>
        <w:separator/>
      </w:r>
    </w:p>
  </w:footnote>
  <w:footnote w:type="continuationSeparator" w:id="0">
    <w:p w14:paraId="3903A301" w14:textId="77777777" w:rsidR="0001152A" w:rsidRDefault="0001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0586" w14:textId="77777777" w:rsidR="007F3228" w:rsidRDefault="007F3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99C5" w14:textId="5F15E26E" w:rsidR="00AF3097" w:rsidRDefault="00AF30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9B7B" w14:textId="77777777" w:rsidR="007F3228" w:rsidRDefault="007F3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332"/>
    <w:multiLevelType w:val="hybridMultilevel"/>
    <w:tmpl w:val="3D241158"/>
    <w:lvl w:ilvl="0" w:tplc="D428AD90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ED78D89C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92040624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D1FC3F98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3020812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3CA4F0D8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1AAC8E28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2758CCEA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D692530E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 w15:restartNumberingAfterBreak="0">
    <w:nsid w:val="01AA7A8E"/>
    <w:multiLevelType w:val="hybridMultilevel"/>
    <w:tmpl w:val="EBFE2EFA"/>
    <w:lvl w:ilvl="0" w:tplc="AC802D80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072EAE4E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7C2AE7B0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CAB2C14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13EC871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2F40FC3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3AE821A6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69EAB966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04F0DCA8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2" w15:restartNumberingAfterBreak="0">
    <w:nsid w:val="0BEA480B"/>
    <w:multiLevelType w:val="hybridMultilevel"/>
    <w:tmpl w:val="7D60517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470BB"/>
    <w:multiLevelType w:val="multilevel"/>
    <w:tmpl w:val="0EF4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A744EA"/>
    <w:multiLevelType w:val="hybridMultilevel"/>
    <w:tmpl w:val="FDB003D4"/>
    <w:lvl w:ilvl="0" w:tplc="4FFE3ADA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2D5EEE7A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68D2D58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6B1CAFE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7AEC212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1FCA0E50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84FE6452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29F89654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7C320FC2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5" w15:restartNumberingAfterBreak="0">
    <w:nsid w:val="24D667BC"/>
    <w:multiLevelType w:val="hybridMultilevel"/>
    <w:tmpl w:val="D8C244E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" w15:restartNumberingAfterBreak="0">
    <w:nsid w:val="26FA7BAE"/>
    <w:multiLevelType w:val="hybridMultilevel"/>
    <w:tmpl w:val="1B54B482"/>
    <w:lvl w:ilvl="0" w:tplc="6B3E922E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8AD80EF0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69BCAEE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41BA0828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5E3CBD58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4DD42E2A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71CABA98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D3B6AC90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5D45BB0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7" w15:restartNumberingAfterBreak="0">
    <w:nsid w:val="2FE21FFF"/>
    <w:multiLevelType w:val="hybridMultilevel"/>
    <w:tmpl w:val="4BD6D5F6"/>
    <w:lvl w:ilvl="0" w:tplc="DB78183E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71E86CB8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6B66AE8A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5B9845FC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620278FA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7B68D2E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6DEA0792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A896F910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496B6C0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8" w15:restartNumberingAfterBreak="0">
    <w:nsid w:val="36227A7E"/>
    <w:multiLevelType w:val="hybridMultilevel"/>
    <w:tmpl w:val="1A22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E7B06"/>
    <w:multiLevelType w:val="hybridMultilevel"/>
    <w:tmpl w:val="D6146B7E"/>
    <w:lvl w:ilvl="0" w:tplc="3DEAC55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2E4EE06E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88B06FBC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DF045A1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98BCE998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06CAC182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2FFA0B26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003C4206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627A55B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0" w15:restartNumberingAfterBreak="0">
    <w:nsid w:val="52303A27"/>
    <w:multiLevelType w:val="hybridMultilevel"/>
    <w:tmpl w:val="6598F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9555B"/>
    <w:multiLevelType w:val="hybridMultilevel"/>
    <w:tmpl w:val="740A2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971A6"/>
    <w:multiLevelType w:val="hybridMultilevel"/>
    <w:tmpl w:val="15E8AA88"/>
    <w:lvl w:ilvl="0" w:tplc="8B3ABB6E">
      <w:start w:val="1"/>
      <w:numFmt w:val="lowerLetter"/>
      <w:lvlText w:val="%1."/>
      <w:lvlJc w:val="left"/>
      <w:pPr>
        <w:ind w:left="360" w:hanging="360"/>
      </w:pPr>
      <w:rPr>
        <w:rFonts w:eastAsia="Arial Unicode MS" w:cs="Arial Unicode MS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7840E3"/>
    <w:multiLevelType w:val="hybridMultilevel"/>
    <w:tmpl w:val="BECC43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0151A4"/>
    <w:multiLevelType w:val="multilevel"/>
    <w:tmpl w:val="8C36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B27A16"/>
    <w:multiLevelType w:val="hybridMultilevel"/>
    <w:tmpl w:val="EC680E10"/>
    <w:lvl w:ilvl="0" w:tplc="C02E404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4CBEA976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C4B8633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69126532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CBD4297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1CB82E7A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46E40F96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690C8E1E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446B1E8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 w16cid:durableId="642658779">
    <w:abstractNumId w:val="7"/>
  </w:num>
  <w:num w:numId="2" w16cid:durableId="71050569">
    <w:abstractNumId w:val="15"/>
  </w:num>
  <w:num w:numId="3" w16cid:durableId="639918150">
    <w:abstractNumId w:val="4"/>
  </w:num>
  <w:num w:numId="4" w16cid:durableId="1565989535">
    <w:abstractNumId w:val="6"/>
  </w:num>
  <w:num w:numId="5" w16cid:durableId="2120106329">
    <w:abstractNumId w:val="1"/>
  </w:num>
  <w:num w:numId="6" w16cid:durableId="731076507">
    <w:abstractNumId w:val="1"/>
    <w:lvlOverride w:ilvl="0">
      <w:lvl w:ilvl="0" w:tplc="AC802D80">
        <w:start w:val="1"/>
        <w:numFmt w:val="bullet"/>
        <w:lvlText w:val="-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072EAE4E">
        <w:start w:val="1"/>
        <w:numFmt w:val="bullet"/>
        <w:lvlText w:val="-"/>
        <w:lvlJc w:val="left"/>
        <w:pPr>
          <w:ind w:left="4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7C2AE7B0">
        <w:start w:val="1"/>
        <w:numFmt w:val="bullet"/>
        <w:lvlText w:val="-"/>
        <w:lvlJc w:val="left"/>
        <w:pPr>
          <w:ind w:left="6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CAB2C146">
        <w:start w:val="1"/>
        <w:numFmt w:val="bullet"/>
        <w:lvlText w:val="-"/>
        <w:lvlJc w:val="left"/>
        <w:pPr>
          <w:ind w:left="9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13EC8712">
        <w:start w:val="1"/>
        <w:numFmt w:val="bullet"/>
        <w:lvlText w:val="-"/>
        <w:lvlJc w:val="left"/>
        <w:pPr>
          <w:ind w:left="117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2F40FC36">
        <w:start w:val="1"/>
        <w:numFmt w:val="bullet"/>
        <w:lvlText w:val="-"/>
        <w:lvlJc w:val="left"/>
        <w:pPr>
          <w:ind w:left="14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3AE821A6">
        <w:start w:val="1"/>
        <w:numFmt w:val="bullet"/>
        <w:lvlText w:val="-"/>
        <w:lvlJc w:val="left"/>
        <w:pPr>
          <w:ind w:left="16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69EAB966">
        <w:start w:val="1"/>
        <w:numFmt w:val="bullet"/>
        <w:lvlText w:val="-"/>
        <w:lvlJc w:val="left"/>
        <w:pPr>
          <w:ind w:left="18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04F0DCA8">
        <w:start w:val="1"/>
        <w:numFmt w:val="bullet"/>
        <w:lvlText w:val="-"/>
        <w:lvlJc w:val="left"/>
        <w:pPr>
          <w:ind w:left="21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7" w16cid:durableId="216477059">
    <w:abstractNumId w:val="0"/>
  </w:num>
  <w:num w:numId="8" w16cid:durableId="647830094">
    <w:abstractNumId w:val="0"/>
    <w:lvlOverride w:ilvl="0">
      <w:lvl w:ilvl="0" w:tplc="D428AD90">
        <w:start w:val="1"/>
        <w:numFmt w:val="bullet"/>
        <w:lvlText w:val="-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ED78D89C">
        <w:start w:val="1"/>
        <w:numFmt w:val="bullet"/>
        <w:lvlText w:val="-"/>
        <w:lvlJc w:val="left"/>
        <w:pPr>
          <w:ind w:left="4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92040624">
        <w:start w:val="1"/>
        <w:numFmt w:val="bullet"/>
        <w:lvlText w:val="-"/>
        <w:lvlJc w:val="left"/>
        <w:pPr>
          <w:ind w:left="6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D1FC3F98">
        <w:start w:val="1"/>
        <w:numFmt w:val="bullet"/>
        <w:lvlText w:val="-"/>
        <w:lvlJc w:val="left"/>
        <w:pPr>
          <w:ind w:left="9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30208120">
        <w:start w:val="1"/>
        <w:numFmt w:val="bullet"/>
        <w:lvlText w:val="-"/>
        <w:lvlJc w:val="left"/>
        <w:pPr>
          <w:ind w:left="117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3CA4F0D8">
        <w:start w:val="1"/>
        <w:numFmt w:val="bullet"/>
        <w:lvlText w:val="-"/>
        <w:lvlJc w:val="left"/>
        <w:pPr>
          <w:ind w:left="14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1AAC8E28">
        <w:start w:val="1"/>
        <w:numFmt w:val="bullet"/>
        <w:lvlText w:val="-"/>
        <w:lvlJc w:val="left"/>
        <w:pPr>
          <w:ind w:left="165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2758CCEA">
        <w:start w:val="1"/>
        <w:numFmt w:val="bullet"/>
        <w:lvlText w:val="-"/>
        <w:lvlJc w:val="left"/>
        <w:pPr>
          <w:ind w:left="189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D692530E">
        <w:start w:val="1"/>
        <w:numFmt w:val="bullet"/>
        <w:lvlText w:val="-"/>
        <w:lvlJc w:val="left"/>
        <w:pPr>
          <w:ind w:left="213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9" w16cid:durableId="563683554">
    <w:abstractNumId w:val="9"/>
  </w:num>
  <w:num w:numId="10" w16cid:durableId="211309795">
    <w:abstractNumId w:val="13"/>
  </w:num>
  <w:num w:numId="11" w16cid:durableId="1301154744">
    <w:abstractNumId w:val="2"/>
  </w:num>
  <w:num w:numId="12" w16cid:durableId="1750230561">
    <w:abstractNumId w:val="11"/>
  </w:num>
  <w:num w:numId="13" w16cid:durableId="599224168">
    <w:abstractNumId w:val="8"/>
  </w:num>
  <w:num w:numId="14" w16cid:durableId="139227188">
    <w:abstractNumId w:val="12"/>
  </w:num>
  <w:num w:numId="15" w16cid:durableId="93862831">
    <w:abstractNumId w:val="3"/>
  </w:num>
  <w:num w:numId="16" w16cid:durableId="1893074474">
    <w:abstractNumId w:val="14"/>
  </w:num>
  <w:num w:numId="17" w16cid:durableId="788932438">
    <w:abstractNumId w:val="10"/>
  </w:num>
  <w:num w:numId="18" w16cid:durableId="1449197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097"/>
    <w:rsid w:val="0001152A"/>
    <w:rsid w:val="0009135B"/>
    <w:rsid w:val="000A1EE7"/>
    <w:rsid w:val="000A7B2D"/>
    <w:rsid w:val="000E5639"/>
    <w:rsid w:val="001363CF"/>
    <w:rsid w:val="00153534"/>
    <w:rsid w:val="0015624E"/>
    <w:rsid w:val="00156AD7"/>
    <w:rsid w:val="00161D4A"/>
    <w:rsid w:val="00171AB1"/>
    <w:rsid w:val="001901B9"/>
    <w:rsid w:val="001930F0"/>
    <w:rsid w:val="001D3762"/>
    <w:rsid w:val="001D50A1"/>
    <w:rsid w:val="00230AE7"/>
    <w:rsid w:val="00255D46"/>
    <w:rsid w:val="002840C7"/>
    <w:rsid w:val="0029423A"/>
    <w:rsid w:val="002958DB"/>
    <w:rsid w:val="002969DC"/>
    <w:rsid w:val="002B2BD5"/>
    <w:rsid w:val="002B3D4D"/>
    <w:rsid w:val="002C5AFC"/>
    <w:rsid w:val="00433E22"/>
    <w:rsid w:val="00451FD6"/>
    <w:rsid w:val="00464BEF"/>
    <w:rsid w:val="004A79CF"/>
    <w:rsid w:val="004A79D1"/>
    <w:rsid w:val="004E5D41"/>
    <w:rsid w:val="00512B41"/>
    <w:rsid w:val="00550C6E"/>
    <w:rsid w:val="005A68C0"/>
    <w:rsid w:val="005E0438"/>
    <w:rsid w:val="005E2B62"/>
    <w:rsid w:val="005F6940"/>
    <w:rsid w:val="00672B96"/>
    <w:rsid w:val="00687027"/>
    <w:rsid w:val="006A2613"/>
    <w:rsid w:val="006E5A21"/>
    <w:rsid w:val="00711B56"/>
    <w:rsid w:val="00745AC9"/>
    <w:rsid w:val="0075368E"/>
    <w:rsid w:val="00765196"/>
    <w:rsid w:val="00790DA8"/>
    <w:rsid w:val="007A684D"/>
    <w:rsid w:val="007D1986"/>
    <w:rsid w:val="007D6201"/>
    <w:rsid w:val="007F3228"/>
    <w:rsid w:val="00824596"/>
    <w:rsid w:val="0083462E"/>
    <w:rsid w:val="0085764D"/>
    <w:rsid w:val="00894104"/>
    <w:rsid w:val="008B1345"/>
    <w:rsid w:val="008B137C"/>
    <w:rsid w:val="008E1A51"/>
    <w:rsid w:val="008F0AEB"/>
    <w:rsid w:val="00926D38"/>
    <w:rsid w:val="00953DA1"/>
    <w:rsid w:val="009750DD"/>
    <w:rsid w:val="00992975"/>
    <w:rsid w:val="009A68C9"/>
    <w:rsid w:val="00A94834"/>
    <w:rsid w:val="00A95626"/>
    <w:rsid w:val="00AF3097"/>
    <w:rsid w:val="00B25360"/>
    <w:rsid w:val="00B76448"/>
    <w:rsid w:val="00BA0C2B"/>
    <w:rsid w:val="00BB176C"/>
    <w:rsid w:val="00C145A2"/>
    <w:rsid w:val="00C32DA4"/>
    <w:rsid w:val="00CA4A62"/>
    <w:rsid w:val="00CC2317"/>
    <w:rsid w:val="00D97409"/>
    <w:rsid w:val="00D97AA4"/>
    <w:rsid w:val="00DA0FA7"/>
    <w:rsid w:val="00DA257D"/>
    <w:rsid w:val="00DA4AFB"/>
    <w:rsid w:val="00DF1F0A"/>
    <w:rsid w:val="00DF3DBB"/>
    <w:rsid w:val="00E159BF"/>
    <w:rsid w:val="00E258CC"/>
    <w:rsid w:val="00E5210F"/>
    <w:rsid w:val="00E71759"/>
    <w:rsid w:val="00E7413D"/>
    <w:rsid w:val="00EA7173"/>
    <w:rsid w:val="00EB1FBC"/>
    <w:rsid w:val="00EB32AD"/>
    <w:rsid w:val="00EC0B2A"/>
    <w:rsid w:val="00EE046C"/>
    <w:rsid w:val="00F631AF"/>
    <w:rsid w:val="00F73893"/>
    <w:rsid w:val="00F833A9"/>
    <w:rsid w:val="00FB26A8"/>
    <w:rsid w:val="00FC5791"/>
    <w:rsid w:val="00FD4C59"/>
    <w:rsid w:val="00FD5415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4C5A5"/>
  <w15:docId w15:val="{9CA745D7-3BA4-4BE0-B0A4-2CFE1EE2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B6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079BF" w:themeColor="accent1" w:themeShade="BF"/>
      <w:kern w:val="2"/>
      <w:sz w:val="28"/>
      <w:szCs w:val="28"/>
      <w:bdr w:val="none" w:sz="0" w:space="0" w:color="auto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7F32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22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F32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22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29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:lang w:val="en-GB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B62"/>
    <w:rPr>
      <w:rFonts w:asciiTheme="minorHAnsi" w:eastAsiaTheme="majorEastAsia" w:hAnsiTheme="minorHAnsi" w:cstheme="majorBidi"/>
      <w:color w:val="0079BF" w:themeColor="accent1" w:themeShade="BF"/>
      <w:kern w:val="2"/>
      <w:sz w:val="28"/>
      <w:szCs w:val="28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Otty</dc:creator>
  <cp:lastModifiedBy>Peter Leppard</cp:lastModifiedBy>
  <cp:revision>21</cp:revision>
  <cp:lastPrinted>2025-07-02T15:58:00Z</cp:lastPrinted>
  <dcterms:created xsi:type="dcterms:W3CDTF">2025-09-03T22:21:00Z</dcterms:created>
  <dcterms:modified xsi:type="dcterms:W3CDTF">2025-10-02T19:08:00Z</dcterms:modified>
</cp:coreProperties>
</file>